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813588"/>
          <w:sz w:val="32"/>
          <w:szCs w:val="32"/>
        </w:rPr>
      </w:pPr>
      <w:bookmarkStart w:id="0" w:name="_GoBack"/>
      <w:bookmarkEnd w:id="0"/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What is </w:t>
      </w:r>
      <w:proofErr w:type="spellStart"/>
      <w:r w:rsidRPr="00B13A3F">
        <w:rPr>
          <w:rFonts w:ascii="Arial" w:eastAsia="Times New Roman" w:hAnsi="Arial" w:cs="Arial"/>
          <w:color w:val="813588"/>
          <w:sz w:val="32"/>
          <w:szCs w:val="32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 Tissue?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term meristem was given by Carl Wilhelm von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Nägeli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.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contains undifferentiated cells which are the building blocks of the specialized plant structures.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tissues contain living cells with varied shapes. They possess a large nucleus devoid of the vacuole. The cells have no intercellular space. The zone where these cells exist is known as meristem.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cells of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divide actively to form specialized structures such as buds of leaves and flowers, tips of roots and shoots, etc. These </w:t>
      </w:r>
      <w:hyperlink r:id="rId5" w:history="1">
        <w:r w:rsidRPr="00B13A3F">
          <w:rPr>
            <w:rFonts w:ascii="Arial" w:eastAsia="Times New Roman" w:hAnsi="Arial" w:cs="Arial"/>
            <w:color w:val="73AD21"/>
            <w:sz w:val="21"/>
            <w:szCs w:val="21"/>
            <w:u w:val="single"/>
          </w:rPr>
          <w:t>cells</w:t>
        </w:r>
      </w:hyperlink>
      <w:r w:rsidRPr="00B13A3F">
        <w:rPr>
          <w:rFonts w:ascii="Arial" w:eastAsia="Times New Roman" w:hAnsi="Arial" w:cs="Arial"/>
          <w:color w:val="333333"/>
          <w:sz w:val="21"/>
          <w:szCs w:val="21"/>
        </w:rPr>
        <w:t> help to increase the length and girth of the plant.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Let us have a detailed look at the characteristics and types of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tissue.</w:t>
      </w:r>
    </w:p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813588"/>
          <w:sz w:val="32"/>
          <w:szCs w:val="32"/>
        </w:rPr>
      </w:pPr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Characteristics of </w:t>
      </w:r>
      <w:proofErr w:type="spellStart"/>
      <w:r w:rsidRPr="00B13A3F">
        <w:rPr>
          <w:rFonts w:ascii="Arial" w:eastAsia="Times New Roman" w:hAnsi="Arial" w:cs="Arial"/>
          <w:color w:val="813588"/>
          <w:sz w:val="32"/>
          <w:szCs w:val="32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 Tissue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characteristics of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are as follows: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 cells of these tissues are commonly called meristems.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has the quality of self-renewal. Every time the cell divides, one cell remains identical to the parent cell and the others form specialized structures.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They have very small and few vacuoles.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are living and thin-walled.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 protoplasm of the cells is very dense.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tissues heal the wounds of an injured plant.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cells of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are young and immature.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They do not store food.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They exhibit a very high metabolic activity.</w:t>
      </w:r>
    </w:p>
    <w:p w:rsidR="00B13A3F" w:rsidRPr="00B13A3F" w:rsidRDefault="00B13A3F" w:rsidP="00B13A3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They possess a single, large and prominent nucleus.</w:t>
      </w:r>
    </w:p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color w:val="813588"/>
          <w:sz w:val="32"/>
          <w:szCs w:val="32"/>
        </w:rPr>
      </w:pPr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Types of </w:t>
      </w:r>
      <w:proofErr w:type="spellStart"/>
      <w:r w:rsidRPr="00B13A3F">
        <w:rPr>
          <w:rFonts w:ascii="Arial" w:eastAsia="Times New Roman" w:hAnsi="Arial" w:cs="Arial"/>
          <w:color w:val="813588"/>
          <w:sz w:val="32"/>
          <w:szCs w:val="32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32"/>
          <w:szCs w:val="32"/>
        </w:rPr>
        <w:t xml:space="preserve"> Tissue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is of the following types:</w:t>
      </w:r>
    </w:p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813588"/>
          <w:sz w:val="29"/>
          <w:szCs w:val="29"/>
        </w:rPr>
      </w:pPr>
      <w:proofErr w:type="spellStart"/>
      <w:r w:rsidRPr="00B13A3F">
        <w:rPr>
          <w:rFonts w:ascii="Arial" w:eastAsia="Times New Roman" w:hAnsi="Arial" w:cs="Arial"/>
          <w:color w:val="813588"/>
          <w:sz w:val="29"/>
          <w:szCs w:val="29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29"/>
          <w:szCs w:val="29"/>
        </w:rPr>
        <w:t xml:space="preserve"> Tissue On the basis of Origin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proofErr w:type="spellStart"/>
      <w:r w:rsidRPr="00B13A3F">
        <w:rPr>
          <w:rFonts w:ascii="Arial" w:eastAsia="Times New Roman" w:hAnsi="Arial" w:cs="Arial"/>
          <w:color w:val="333333"/>
          <w:sz w:val="26"/>
          <w:szCs w:val="26"/>
        </w:rPr>
        <w:t>Promeristem</w:t>
      </w:r>
      <w:proofErr w:type="spellEnd"/>
    </w:p>
    <w:p w:rsidR="00B13A3F" w:rsidRPr="00B13A3F" w:rsidRDefault="00B13A3F" w:rsidP="00B13A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earliest and youngest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tissue.</w:t>
      </w:r>
    </w:p>
    <w:p w:rsidR="00B13A3F" w:rsidRPr="00B13A3F" w:rsidRDefault="00B13A3F" w:rsidP="00B13A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originates from the embryo.</w:t>
      </w:r>
    </w:p>
    <w:p w:rsidR="00B13A3F" w:rsidRPr="00B13A3F" w:rsidRDefault="00B13A3F" w:rsidP="00B13A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primary meristem arises from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promeristem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B13A3F" w:rsidRPr="00B13A3F" w:rsidRDefault="00B13A3F" w:rsidP="00B13A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found in the root and the shoot tips.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t>Primary Meristem</w:t>
      </w:r>
    </w:p>
    <w:p w:rsidR="00B13A3F" w:rsidRPr="00B13A3F" w:rsidRDefault="00B13A3F" w:rsidP="00B13A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lastRenderedPageBreak/>
        <w:t xml:space="preserve">It arises from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promeristem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>.</w:t>
      </w:r>
    </w:p>
    <w:p w:rsidR="00B13A3F" w:rsidRPr="00B13A3F" w:rsidRDefault="00B13A3F" w:rsidP="00B13A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Cells divide actively.</w:t>
      </w:r>
    </w:p>
    <w:p w:rsidR="00B13A3F" w:rsidRPr="00B13A3F" w:rsidRDefault="00B13A3F" w:rsidP="00B13A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It is present below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promeristem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and forms the permanent tissue.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t>Secondary Meristem</w:t>
      </w:r>
    </w:p>
    <w:p w:rsidR="00B13A3F" w:rsidRPr="00B13A3F" w:rsidRDefault="00B13A3F" w:rsidP="00B13A3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originates from the primary meristem.</w:t>
      </w:r>
    </w:p>
    <w:p w:rsidR="00B13A3F" w:rsidRPr="00B13A3F" w:rsidRDefault="00B13A3F" w:rsidP="00B13A3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 permanent tissue forms from the secondary meristem.</w:t>
      </w:r>
    </w:p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813588"/>
          <w:sz w:val="29"/>
          <w:szCs w:val="29"/>
        </w:rPr>
      </w:pPr>
      <w:proofErr w:type="spellStart"/>
      <w:r w:rsidRPr="00B13A3F">
        <w:rPr>
          <w:rFonts w:ascii="Arial" w:eastAsia="Times New Roman" w:hAnsi="Arial" w:cs="Arial"/>
          <w:color w:val="813588"/>
          <w:sz w:val="29"/>
          <w:szCs w:val="29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29"/>
          <w:szCs w:val="29"/>
        </w:rPr>
        <w:t xml:space="preserve"> Tissue On the Basis of Position</w:t>
      </w:r>
    </w:p>
    <w:p w:rsidR="00B13A3F" w:rsidRPr="00B13A3F" w:rsidRDefault="00B13A3F" w:rsidP="00B13A3F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noProof/>
          <w:color w:val="333333"/>
          <w:sz w:val="21"/>
          <w:szCs w:val="21"/>
        </w:rPr>
        <w:drawing>
          <wp:inline distT="0" distB="0" distL="0" distR="0" wp14:anchorId="7A625100" wp14:editId="4AE24AA7">
            <wp:extent cx="7143750" cy="4375150"/>
            <wp:effectExtent l="0" t="0" r="0" b="6350"/>
            <wp:docPr id="1" name="Picture 1" descr="Meristematic Tiss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ristematic Tissu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A3F" w:rsidRPr="00B13A3F" w:rsidRDefault="00B13A3F" w:rsidP="00B13A3F">
      <w:pPr>
        <w:spacing w:before="150" w:line="255" w:lineRule="atLeast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– Based on Occurrence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t>Apical Meristem</w:t>
      </w:r>
    </w:p>
    <w:p w:rsidR="00B13A3F" w:rsidRPr="00B13A3F" w:rsidRDefault="00B13A3F" w:rsidP="00B13A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These are present at the tips of the roots and shoots and help in the increase in height of the plants.</w:t>
      </w:r>
    </w:p>
    <w:p w:rsidR="00B13A3F" w:rsidRPr="00B13A3F" w:rsidRDefault="00B13A3F" w:rsidP="00B13A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Various cell divisions facilitate the growth of the cells in the roots and shoots. </w:t>
      </w:r>
      <w:proofErr w:type="gram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and</w:t>
      </w:r>
      <w:proofErr w:type="gram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help in cellular enlargement.</w:t>
      </w:r>
    </w:p>
    <w:p w:rsidR="00B13A3F" w:rsidRPr="00B13A3F" w:rsidRDefault="00B13A3F" w:rsidP="00B13A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Apical meristem is divided into-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promeristem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zone which contains actively dividing cells, and 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zone which contains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protoderm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,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procambium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>, and ground meristem.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lastRenderedPageBreak/>
        <w:t>Intercalary Meristem</w:t>
      </w:r>
    </w:p>
    <w:p w:rsidR="00B13A3F" w:rsidRPr="00B13A3F" w:rsidRDefault="00B13A3F" w:rsidP="00B13A3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located in the leaves and internodes at the intercalary position.</w:t>
      </w:r>
    </w:p>
    <w:p w:rsidR="00B13A3F" w:rsidRPr="00B13A3F" w:rsidRDefault="00B13A3F" w:rsidP="00B13A3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These help to increase the length of the internode.</w:t>
      </w:r>
    </w:p>
    <w:p w:rsidR="00B13A3F" w:rsidRPr="00B13A3F" w:rsidRDefault="00B13A3F" w:rsidP="00B13A3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found in grass, monocots, and pines.</w:t>
      </w:r>
    </w:p>
    <w:p w:rsidR="00B13A3F" w:rsidRPr="00B13A3F" w:rsidRDefault="00B13A3F" w:rsidP="00B13A3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a part of apical meristem and adds to the height of the plant.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t>Lateral Meristem</w:t>
      </w:r>
    </w:p>
    <w:p w:rsidR="00B13A3F" w:rsidRPr="00B13A3F" w:rsidRDefault="00B13A3F" w:rsidP="00B13A3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located in the stems and roots on the lateral side.</w:t>
      </w:r>
    </w:p>
    <w:p w:rsidR="00B13A3F" w:rsidRPr="00B13A3F" w:rsidRDefault="00B13A3F" w:rsidP="00B13A3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increases the thickness of the plant.</w:t>
      </w:r>
    </w:p>
    <w:p w:rsidR="00B13A3F" w:rsidRPr="00B13A3F" w:rsidRDefault="00B13A3F" w:rsidP="00B13A3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Vascular cambium and cork cambium are the two lateral meristems.</w:t>
      </w:r>
    </w:p>
    <w:p w:rsidR="00B13A3F" w:rsidRPr="00B13A3F" w:rsidRDefault="00B13A3F" w:rsidP="00B13A3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These divide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periclinically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or radially and give rise to secondary permanent tissues.</w:t>
      </w:r>
    </w:p>
    <w:p w:rsidR="00B13A3F" w:rsidRPr="00B13A3F" w:rsidRDefault="00B13A3F" w:rsidP="00B13A3F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813588"/>
          <w:sz w:val="29"/>
          <w:szCs w:val="29"/>
        </w:rPr>
      </w:pPr>
      <w:proofErr w:type="spellStart"/>
      <w:r w:rsidRPr="00B13A3F">
        <w:rPr>
          <w:rFonts w:ascii="Arial" w:eastAsia="Times New Roman" w:hAnsi="Arial" w:cs="Arial"/>
          <w:color w:val="813588"/>
          <w:sz w:val="29"/>
          <w:szCs w:val="29"/>
        </w:rPr>
        <w:t>Meristematic</w:t>
      </w:r>
      <w:proofErr w:type="spellEnd"/>
      <w:r w:rsidRPr="00B13A3F">
        <w:rPr>
          <w:rFonts w:ascii="Arial" w:eastAsia="Times New Roman" w:hAnsi="Arial" w:cs="Arial"/>
          <w:color w:val="813588"/>
          <w:sz w:val="29"/>
          <w:szCs w:val="29"/>
        </w:rPr>
        <w:t xml:space="preserve"> Tissue On the Basis of Function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proofErr w:type="spellStart"/>
      <w:r w:rsidRPr="00B13A3F">
        <w:rPr>
          <w:rFonts w:ascii="Arial" w:eastAsia="Times New Roman" w:hAnsi="Arial" w:cs="Arial"/>
          <w:color w:val="333333"/>
          <w:sz w:val="26"/>
          <w:szCs w:val="26"/>
        </w:rPr>
        <w:t>Protoderm</w:t>
      </w:r>
      <w:proofErr w:type="spellEnd"/>
    </w:p>
    <w:p w:rsidR="00B13A3F" w:rsidRPr="00B13A3F" w:rsidRDefault="00B13A3F" w:rsidP="00B13A3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the outermost plant tissue and forms the epidermis.</w:t>
      </w:r>
    </w:p>
    <w:p w:rsidR="00B13A3F" w:rsidRPr="00B13A3F" w:rsidRDefault="00B13A3F" w:rsidP="00B13A3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protects the plants from any mechanical shocks.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proofErr w:type="spellStart"/>
      <w:r w:rsidRPr="00B13A3F">
        <w:rPr>
          <w:rFonts w:ascii="Arial" w:eastAsia="Times New Roman" w:hAnsi="Arial" w:cs="Arial"/>
          <w:color w:val="333333"/>
          <w:sz w:val="26"/>
          <w:szCs w:val="26"/>
        </w:rPr>
        <w:t>Procambium</w:t>
      </w:r>
      <w:proofErr w:type="spellEnd"/>
    </w:p>
    <w:p w:rsidR="00B13A3F" w:rsidRPr="00B13A3F" w:rsidRDefault="00B13A3F" w:rsidP="00B13A3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is the innermost tissue and gives rise to xylem and phloem.</w:t>
      </w:r>
    </w:p>
    <w:p w:rsidR="00B13A3F" w:rsidRPr="00B13A3F" w:rsidRDefault="00B13A3F" w:rsidP="00B13A3F">
      <w:pPr>
        <w:numPr>
          <w:ilvl w:val="0"/>
          <w:numId w:val="9"/>
        </w:num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It helps in the transport of water and nutrients to different parts of the plant.</w:t>
      </w:r>
    </w:p>
    <w:p w:rsidR="00B13A3F" w:rsidRPr="00B13A3F" w:rsidRDefault="00B13A3F" w:rsidP="00B13A3F">
      <w:pPr>
        <w:shd w:val="clear" w:color="auto" w:fill="FFFFFF"/>
        <w:spacing w:before="150" w:after="150" w:line="240" w:lineRule="auto"/>
        <w:outlineLvl w:val="3"/>
        <w:rPr>
          <w:rFonts w:ascii="Arial" w:eastAsia="Times New Roman" w:hAnsi="Arial" w:cs="Arial"/>
          <w:color w:val="333333"/>
          <w:sz w:val="26"/>
          <w:szCs w:val="26"/>
        </w:rPr>
      </w:pPr>
      <w:r w:rsidRPr="00B13A3F">
        <w:rPr>
          <w:rFonts w:ascii="Arial" w:eastAsia="Times New Roman" w:hAnsi="Arial" w:cs="Arial"/>
          <w:color w:val="333333"/>
          <w:sz w:val="26"/>
          <w:szCs w:val="26"/>
        </w:rPr>
        <w:t>Ground Meristem</w:t>
      </w:r>
    </w:p>
    <w:p w:rsidR="00B13A3F" w:rsidRPr="00B13A3F" w:rsidRDefault="00B13A3F" w:rsidP="00B13A3F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>The cells are large with thick walls.</w:t>
      </w:r>
    </w:p>
    <w:p w:rsidR="00B13A3F" w:rsidRPr="00B13A3F" w:rsidRDefault="00B13A3F" w:rsidP="00B13A3F">
      <w:pPr>
        <w:numPr>
          <w:ilvl w:val="0"/>
          <w:numId w:val="10"/>
        </w:numPr>
        <w:shd w:val="clear" w:color="auto" w:fill="FFFFFF"/>
        <w:spacing w:before="100" w:beforeAutospacing="1" w:after="7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It forms the cortex,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pericycle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>, and pith.</w:t>
      </w:r>
    </w:p>
    <w:p w:rsidR="00B13A3F" w:rsidRPr="00B13A3F" w:rsidRDefault="00B13A3F" w:rsidP="00B13A3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The </w:t>
      </w:r>
      <w:proofErr w:type="spellStart"/>
      <w:r w:rsidRPr="00B13A3F">
        <w:rPr>
          <w:rFonts w:ascii="Arial" w:eastAsia="Times New Roman" w:hAnsi="Arial" w:cs="Arial"/>
          <w:color w:val="333333"/>
          <w:sz w:val="21"/>
          <w:szCs w:val="21"/>
        </w:rPr>
        <w:t>meristematic</w:t>
      </w:r>
      <w:proofErr w:type="spellEnd"/>
      <w:r w:rsidRPr="00B13A3F">
        <w:rPr>
          <w:rFonts w:ascii="Arial" w:eastAsia="Times New Roman" w:hAnsi="Arial" w:cs="Arial"/>
          <w:color w:val="333333"/>
          <w:sz w:val="21"/>
          <w:szCs w:val="21"/>
        </w:rPr>
        <w:t xml:space="preserve"> tissue is usually found in the apices of the </w:t>
      </w:r>
      <w:hyperlink r:id="rId7" w:history="1">
        <w:r w:rsidRPr="00B13A3F">
          <w:rPr>
            <w:rFonts w:ascii="Arial" w:eastAsia="Times New Roman" w:hAnsi="Arial" w:cs="Arial"/>
            <w:color w:val="73AD21"/>
            <w:sz w:val="21"/>
            <w:szCs w:val="21"/>
            <w:u w:val="single"/>
          </w:rPr>
          <w:t>root systems</w:t>
        </w:r>
      </w:hyperlink>
      <w:r w:rsidRPr="00B13A3F">
        <w:rPr>
          <w:rFonts w:ascii="Arial" w:eastAsia="Times New Roman" w:hAnsi="Arial" w:cs="Arial"/>
          <w:color w:val="333333"/>
          <w:sz w:val="21"/>
          <w:szCs w:val="21"/>
        </w:rPr>
        <w:t> and the shoots and is in a continuous state of division.</w:t>
      </w:r>
    </w:p>
    <w:p w:rsidR="00BD5E03" w:rsidRDefault="00BD5E03"/>
    <w:sectPr w:rsidR="00BD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A91"/>
    <w:multiLevelType w:val="multilevel"/>
    <w:tmpl w:val="2A8E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6D09"/>
    <w:multiLevelType w:val="multilevel"/>
    <w:tmpl w:val="7100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D1707"/>
    <w:multiLevelType w:val="multilevel"/>
    <w:tmpl w:val="5BFAF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721805"/>
    <w:multiLevelType w:val="multilevel"/>
    <w:tmpl w:val="6D9E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5DD9"/>
    <w:multiLevelType w:val="multilevel"/>
    <w:tmpl w:val="1712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CC3624"/>
    <w:multiLevelType w:val="multilevel"/>
    <w:tmpl w:val="70A4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19302A"/>
    <w:multiLevelType w:val="multilevel"/>
    <w:tmpl w:val="0160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E763A6"/>
    <w:multiLevelType w:val="multilevel"/>
    <w:tmpl w:val="48A0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E625CA"/>
    <w:multiLevelType w:val="multilevel"/>
    <w:tmpl w:val="C2E6A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FD106D"/>
    <w:multiLevelType w:val="multilevel"/>
    <w:tmpl w:val="C79A1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3F"/>
    <w:rsid w:val="007A7120"/>
    <w:rsid w:val="00B13A3F"/>
    <w:rsid w:val="00BD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4C34D1-9F06-49AA-AB2E-0FACFB8B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8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22728">
          <w:marLeft w:val="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yjus.com/biology/root-syste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byjus.com/biology/cell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3116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2020-03-27T07:17:00Z</dcterms:created>
  <dcterms:modified xsi:type="dcterms:W3CDTF">2020-03-27T07:18:00Z</dcterms:modified>
</cp:coreProperties>
</file>